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9DFA" w14:textId="77777777" w:rsidR="004C4F4E" w:rsidRPr="00F33E06" w:rsidRDefault="00B3042C" w:rsidP="00741F46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right="3020"/>
        <w:rPr>
          <w:rFonts w:ascii="Arial" w:eastAsia="Avenir" w:hAnsi="Arial" w:cs="Arial"/>
          <w:color w:val="000000"/>
          <w:sz w:val="36"/>
          <w:szCs w:val="36"/>
        </w:rPr>
      </w:pPr>
      <w:r w:rsidRPr="00F33E06">
        <w:rPr>
          <w:rFonts w:ascii="Arial" w:eastAsia="Avenir" w:hAnsi="Arial" w:cs="Arial"/>
          <w:noProof/>
          <w:color w:val="000000"/>
          <w:sz w:val="36"/>
          <w:szCs w:val="36"/>
        </w:rPr>
        <w:drawing>
          <wp:anchor distT="152400" distB="152400" distL="152400" distR="152400" simplePos="0" relativeHeight="251658240" behindDoc="0" locked="0" layoutInCell="1" hidden="0" allowOverlap="1" wp14:anchorId="15DDCB2D" wp14:editId="6BB7340C">
            <wp:simplePos x="0" y="0"/>
            <wp:positionH relativeFrom="margin">
              <wp:posOffset>4580255</wp:posOffset>
            </wp:positionH>
            <wp:positionV relativeFrom="page">
              <wp:posOffset>718185</wp:posOffset>
            </wp:positionV>
            <wp:extent cx="1409700" cy="596900"/>
            <wp:effectExtent l="0" t="0" r="0" b="0"/>
            <wp:wrapSquare wrapText="bothSides" distT="152400" distB="152400" distL="152400" distR="152400"/>
            <wp:docPr id="1073741826" name="image2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33E06">
        <w:rPr>
          <w:rFonts w:ascii="Arial" w:eastAsia="Avenir" w:hAnsi="Arial" w:cs="Arial"/>
          <w:color w:val="000000"/>
          <w:sz w:val="36"/>
          <w:szCs w:val="36"/>
        </w:rPr>
        <w:t>United Way of Rockbridge</w:t>
      </w:r>
    </w:p>
    <w:p w14:paraId="64A0A337" w14:textId="45D8A3E9" w:rsidR="60BA7839" w:rsidRDefault="60BA7839" w:rsidP="60BA7839">
      <w:pPr>
        <w:spacing w:before="40" w:after="40"/>
        <w:ind w:right="3020"/>
        <w:jc w:val="center"/>
        <w:rPr>
          <w:rFonts w:ascii="Avenir" w:eastAsia="Avenir" w:hAnsi="Avenir" w:cs="Avenir"/>
          <w:color w:val="000000" w:themeColor="text1"/>
          <w:sz w:val="22"/>
          <w:szCs w:val="22"/>
        </w:rPr>
      </w:pPr>
    </w:p>
    <w:p w14:paraId="05744D73" w14:textId="77777777" w:rsidR="004C4F4E" w:rsidRPr="00F33E06" w:rsidRDefault="60BA7839" w:rsidP="60BA7839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right="3020"/>
        <w:rPr>
          <w:rFonts w:ascii="Arial" w:eastAsia="Avenir" w:hAnsi="Arial" w:cs="Arial"/>
          <w:color w:val="000000"/>
          <w:sz w:val="22"/>
          <w:szCs w:val="22"/>
        </w:rPr>
      </w:pPr>
      <w:r w:rsidRPr="00F33E06">
        <w:rPr>
          <w:rFonts w:ascii="Arial" w:eastAsia="Avenir" w:hAnsi="Arial" w:cs="Arial"/>
          <w:color w:val="000000" w:themeColor="text1"/>
          <w:sz w:val="22"/>
          <w:szCs w:val="22"/>
        </w:rPr>
        <w:t>218 South Main Street, P. O. Box 1094, Lexington, VA 24450</w:t>
      </w:r>
    </w:p>
    <w:p w14:paraId="59CBEF25" w14:textId="77777777" w:rsidR="004C4F4E" w:rsidRDefault="004C4F4E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36"/>
          <w:szCs w:val="36"/>
        </w:rPr>
      </w:pPr>
      <w:bookmarkStart w:id="0" w:name="_heading=h.rg4jiuifajxa" w:colFirst="0" w:colLast="0"/>
      <w:bookmarkEnd w:id="0"/>
    </w:p>
    <w:p w14:paraId="1032F2DA" w14:textId="7C19E28E" w:rsidR="004C4F4E" w:rsidRPr="00B3042C" w:rsidRDefault="00AE5AB9" w:rsidP="00B304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" w:hAnsi="Arial" w:cs="Arial"/>
          <w:sz w:val="22"/>
          <w:szCs w:val="22"/>
        </w:rPr>
      </w:pPr>
      <w:bookmarkStart w:id="1" w:name="_heading=h.j456xv7x1be1" w:colFirst="0" w:colLast="0"/>
      <w:bookmarkStart w:id="2" w:name="_heading=h.idi8nasxttah" w:colFirst="0" w:colLast="0"/>
      <w:bookmarkEnd w:id="1"/>
      <w:bookmarkEnd w:id="2"/>
      <w:r>
        <w:rPr>
          <w:rFonts w:ascii="Arial" w:eastAsia="Avenir" w:hAnsi="Arial" w:cs="Arial"/>
          <w:sz w:val="22"/>
          <w:szCs w:val="22"/>
        </w:rPr>
        <w:t>April 21</w:t>
      </w:r>
      <w:r w:rsidR="009A32C1">
        <w:rPr>
          <w:rFonts w:ascii="Arial" w:eastAsia="Avenir" w:hAnsi="Arial" w:cs="Arial"/>
          <w:sz w:val="22"/>
          <w:szCs w:val="22"/>
        </w:rPr>
        <w:t>,</w:t>
      </w:r>
      <w:r w:rsidR="00B3042C" w:rsidRPr="00B3042C">
        <w:rPr>
          <w:rFonts w:ascii="Arial" w:eastAsia="Avenir" w:hAnsi="Arial" w:cs="Arial"/>
          <w:sz w:val="22"/>
          <w:szCs w:val="22"/>
        </w:rPr>
        <w:t xml:space="preserve"> 202</w:t>
      </w:r>
      <w:r w:rsidR="00DF1E9F">
        <w:rPr>
          <w:rFonts w:ascii="Arial" w:eastAsia="Avenir" w:hAnsi="Arial" w:cs="Arial"/>
          <w:sz w:val="22"/>
          <w:szCs w:val="22"/>
        </w:rPr>
        <w:t>5</w:t>
      </w:r>
    </w:p>
    <w:p w14:paraId="0D9B5F9A" w14:textId="77777777" w:rsidR="004C4F4E" w:rsidRPr="00B3042C" w:rsidRDefault="004C4F4E" w:rsidP="00B304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" w:hAnsi="Arial" w:cs="Arial"/>
          <w:sz w:val="22"/>
          <w:szCs w:val="22"/>
        </w:rPr>
      </w:pPr>
      <w:bookmarkStart w:id="3" w:name="_heading=h.pdu3ihmn57r1" w:colFirst="0" w:colLast="0"/>
      <w:bookmarkEnd w:id="3"/>
    </w:p>
    <w:p w14:paraId="7F764A0E" w14:textId="77777777" w:rsidR="00B3042C" w:rsidRDefault="00B304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4" w:name="_heading=h.m938br3itkdk" w:colFirst="0" w:colLast="0"/>
      <w:bookmarkEnd w:id="4"/>
    </w:p>
    <w:p w14:paraId="1CAF5896" w14:textId="20232605" w:rsidR="004C4F4E" w:rsidRDefault="00B304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Community Partners,</w:t>
      </w:r>
    </w:p>
    <w:p w14:paraId="0DE62A78" w14:textId="77777777" w:rsidR="004C4F4E" w:rsidRDefault="004C4F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5" w:name="_heading=h.wjbvw59claje" w:colFirst="0" w:colLast="0"/>
      <w:bookmarkEnd w:id="5"/>
    </w:p>
    <w:p w14:paraId="51F7E501" w14:textId="53802366" w:rsidR="004C4F4E" w:rsidRDefault="00B304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6" w:name="_heading=h.k5lk018i35ii" w:colFirst="0" w:colLast="0"/>
      <w:bookmarkEnd w:id="6"/>
      <w:r>
        <w:rPr>
          <w:rFonts w:ascii="Arial" w:eastAsia="Arial" w:hAnsi="Arial" w:cs="Arial"/>
          <w:sz w:val="22"/>
          <w:szCs w:val="22"/>
        </w:rPr>
        <w:t>The United Way of Rockbridge (UWR) is pleased to announce that we are now accepting funding applications for the 202</w:t>
      </w:r>
      <w:r w:rsidR="001B2D43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 Calendar Year. </w:t>
      </w:r>
      <w:r>
        <w:rPr>
          <w:rFonts w:ascii="Arial" w:eastAsia="Arial" w:hAnsi="Arial" w:cs="Arial"/>
          <w:sz w:val="22"/>
          <w:szCs w:val="22"/>
          <w:highlight w:val="white"/>
        </w:rPr>
        <w:t>UWR is committed to collaborating with the charitable community to improve the quality of life for all residents in Rockbridge Count</w:t>
      </w:r>
      <w:r w:rsidR="00BD798D">
        <w:rPr>
          <w:rFonts w:ascii="Arial" w:eastAsia="Arial" w:hAnsi="Arial" w:cs="Arial"/>
          <w:sz w:val="22"/>
          <w:szCs w:val="22"/>
          <w:highlight w:val="white"/>
        </w:rPr>
        <w:t>y</w:t>
      </w:r>
      <w:r>
        <w:rPr>
          <w:rFonts w:ascii="Arial" w:eastAsia="Arial" w:hAnsi="Arial" w:cs="Arial"/>
          <w:sz w:val="22"/>
          <w:szCs w:val="22"/>
          <w:highlight w:val="white"/>
        </w:rPr>
        <w:t>, Lexington and Buena Vista. We strive to be a leader in assessing community needs; to raise and allocate resources for other organizations; and to ensure the appropriate use of those resources. UWR’s vision is to ensure equity in education, health, and financial well-being for all Rockbridge community members.</w:t>
      </w:r>
    </w:p>
    <w:p w14:paraId="2E194609" w14:textId="77777777" w:rsidR="004C4F4E" w:rsidRDefault="004C4F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7" w:name="_heading=h.gcj7cljkcnig" w:colFirst="0" w:colLast="0"/>
      <w:bookmarkEnd w:id="7"/>
    </w:p>
    <w:p w14:paraId="1AA0859D" w14:textId="6B97AD50" w:rsidR="004C4F4E" w:rsidRDefault="00B304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8" w:name="_heading=h.w4c614bufsmk" w:colFirst="0" w:colLast="0"/>
      <w:bookmarkEnd w:id="8"/>
      <w:r>
        <w:rPr>
          <w:rFonts w:ascii="Arial" w:eastAsia="Arial" w:hAnsi="Arial" w:cs="Arial"/>
          <w:sz w:val="22"/>
          <w:szCs w:val="22"/>
        </w:rPr>
        <w:t xml:space="preserve">While we will fund a wide range of projects, UWR has identified two specific focus areas where we would like to make a substantial impact. Those areas are early childhood development and the support of ALICE (Asset-Limited, Income-Constrained, Employed) households. Additionally, we will continue to place high value on grant applications that demonstrate collaboration with other community partners. </w:t>
      </w:r>
    </w:p>
    <w:p w14:paraId="38DB46BC" w14:textId="77777777" w:rsidR="004C4F4E" w:rsidRDefault="004C4F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9" w:name="_heading=h.lxcdc8ubdq2q" w:colFirst="0" w:colLast="0"/>
      <w:bookmarkStart w:id="10" w:name="_heading=h.bvagwjugslho" w:colFirst="0" w:colLast="0"/>
      <w:bookmarkStart w:id="11" w:name="_heading=h.g88d4s6cbcau" w:colFirst="0" w:colLast="0"/>
      <w:bookmarkEnd w:id="9"/>
      <w:bookmarkEnd w:id="10"/>
      <w:bookmarkEnd w:id="11"/>
    </w:p>
    <w:p w14:paraId="4F355A36" w14:textId="37AAC39B" w:rsidR="004C4F4E" w:rsidRDefault="00B304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12" w:name="_heading=h.xvnuwgwiukt6" w:colFirst="0" w:colLast="0"/>
      <w:bookmarkEnd w:id="12"/>
      <w:r>
        <w:rPr>
          <w:rFonts w:ascii="Arial" w:eastAsia="Arial" w:hAnsi="Arial" w:cs="Arial"/>
          <w:sz w:val="22"/>
          <w:szCs w:val="22"/>
        </w:rPr>
        <w:t xml:space="preserve">Once applications are submitted, UWR will work with community reviewers to visit your agency to learn more about your project </w:t>
      </w:r>
      <w:r w:rsidR="00FF2B3B">
        <w:rPr>
          <w:rFonts w:ascii="Arial" w:eastAsia="Arial" w:hAnsi="Arial" w:cs="Arial"/>
          <w:sz w:val="22"/>
          <w:szCs w:val="22"/>
        </w:rPr>
        <w:t xml:space="preserve">July </w:t>
      </w:r>
      <w:r w:rsidR="009A32C1">
        <w:rPr>
          <w:rFonts w:ascii="Arial" w:eastAsia="Arial" w:hAnsi="Arial" w:cs="Arial"/>
          <w:sz w:val="22"/>
          <w:szCs w:val="22"/>
        </w:rPr>
        <w:t>8</w:t>
      </w:r>
      <w:r w:rsidR="00FF2B3B">
        <w:rPr>
          <w:rFonts w:ascii="Arial" w:eastAsia="Arial" w:hAnsi="Arial" w:cs="Arial"/>
          <w:sz w:val="22"/>
          <w:szCs w:val="22"/>
        </w:rPr>
        <w:t>-1</w:t>
      </w:r>
      <w:r w:rsidR="00C34AAA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. Recommendations and a review of all applications will be completed and funding approved in </w:t>
      </w:r>
      <w:r w:rsidR="003049E1">
        <w:rPr>
          <w:rFonts w:ascii="Arial" w:eastAsia="Arial" w:hAnsi="Arial" w:cs="Arial"/>
          <w:sz w:val="22"/>
          <w:szCs w:val="22"/>
        </w:rPr>
        <w:t>September</w:t>
      </w:r>
      <w:r>
        <w:rPr>
          <w:rFonts w:ascii="Arial" w:eastAsia="Arial" w:hAnsi="Arial" w:cs="Arial"/>
          <w:sz w:val="22"/>
          <w:szCs w:val="22"/>
        </w:rPr>
        <w:t xml:space="preserve">. Agencies will be informed of those funding decisions by </w:t>
      </w:r>
      <w:r w:rsidR="003049E1">
        <w:rPr>
          <w:rFonts w:ascii="Arial" w:eastAsia="Arial" w:hAnsi="Arial" w:cs="Arial"/>
          <w:sz w:val="22"/>
          <w:szCs w:val="22"/>
        </w:rPr>
        <w:t>October 1</w:t>
      </w:r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56A48DB0" w14:textId="77777777" w:rsidR="00231ED5" w:rsidRDefault="00231ED5" w:rsidP="001A5F1F">
      <w:pPr>
        <w:widowControl w:val="0"/>
        <w:rPr>
          <w:rFonts w:ascii="Arial" w:eastAsia="Arial" w:hAnsi="Arial" w:cs="Arial"/>
          <w:sz w:val="22"/>
          <w:szCs w:val="22"/>
        </w:rPr>
      </w:pPr>
      <w:bookmarkStart w:id="13" w:name="_heading=h.uwbvwl9isqq7" w:colFirst="0" w:colLast="0"/>
      <w:bookmarkEnd w:id="13"/>
    </w:p>
    <w:p w14:paraId="477C752F" w14:textId="5CE19F2E" w:rsidR="004C4F4E" w:rsidRDefault="00B3042C" w:rsidP="001A5F1F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grateful to live in a community blessed with so many wonderful initiatives and innovative programs. It is a delight to support agencies and projects committed to improving the lives of Rockbridge residents.</w:t>
      </w:r>
    </w:p>
    <w:p w14:paraId="0CA87221" w14:textId="77777777" w:rsidR="004C4F4E" w:rsidRDefault="004C4F4E">
      <w:pPr>
        <w:widowControl w:val="0"/>
        <w:spacing w:before="120" w:after="120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52F1E9A" w14:textId="77777777" w:rsidR="004C4F4E" w:rsidRDefault="00B3042C">
      <w:pPr>
        <w:widowControl w:val="0"/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Sincerely,</w:t>
      </w:r>
    </w:p>
    <w:p w14:paraId="7EE6DDC4" w14:textId="1F88797E" w:rsidR="003049E1" w:rsidRDefault="009008CB">
      <w:pPr>
        <w:widowControl w:val="0"/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FA34346" wp14:editId="7B47A251">
            <wp:extent cx="1237712" cy="609600"/>
            <wp:effectExtent l="0" t="0" r="635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45" cy="62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C9F6" w14:textId="4F4F2003" w:rsidR="004C4F4E" w:rsidRDefault="003049E1">
      <w:pPr>
        <w:widowControl w:val="0"/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Jennifer Dent</w:t>
      </w:r>
      <w:r w:rsidR="00B3042C">
        <w:rPr>
          <w:rFonts w:ascii="Arial" w:eastAsia="Arial" w:hAnsi="Arial" w:cs="Arial"/>
          <w:sz w:val="22"/>
          <w:szCs w:val="22"/>
        </w:rPr>
        <w:tab/>
      </w:r>
      <w:r w:rsidR="00B3042C">
        <w:rPr>
          <w:rFonts w:ascii="Arial" w:eastAsia="Arial" w:hAnsi="Arial" w:cs="Arial"/>
          <w:sz w:val="22"/>
          <w:szCs w:val="22"/>
        </w:rPr>
        <w:tab/>
      </w:r>
      <w:r w:rsidR="00B3042C">
        <w:rPr>
          <w:rFonts w:ascii="Arial" w:eastAsia="Arial" w:hAnsi="Arial" w:cs="Arial"/>
          <w:sz w:val="22"/>
          <w:szCs w:val="22"/>
        </w:rPr>
        <w:tab/>
      </w:r>
      <w:r w:rsidR="00B3042C">
        <w:rPr>
          <w:rFonts w:ascii="Arial" w:eastAsia="Arial" w:hAnsi="Arial" w:cs="Arial"/>
          <w:sz w:val="22"/>
          <w:szCs w:val="22"/>
        </w:rPr>
        <w:tab/>
      </w:r>
      <w:r w:rsidR="00B3042C">
        <w:rPr>
          <w:rFonts w:ascii="Arial" w:eastAsia="Arial" w:hAnsi="Arial" w:cs="Arial"/>
          <w:sz w:val="22"/>
          <w:szCs w:val="22"/>
        </w:rPr>
        <w:tab/>
      </w:r>
    </w:p>
    <w:p w14:paraId="6C610971" w14:textId="77777777" w:rsidR="008E23F7" w:rsidRDefault="37B21813" w:rsidP="37B21813">
      <w:pPr>
        <w:widowControl w:val="0"/>
        <w:spacing w:before="120" w:after="120"/>
      </w:pPr>
      <w:r w:rsidRPr="37B21813">
        <w:rPr>
          <w:rFonts w:ascii="Arial" w:eastAsia="Arial" w:hAnsi="Arial" w:cs="Arial"/>
          <w:sz w:val="22"/>
          <w:szCs w:val="22"/>
        </w:rPr>
        <w:t xml:space="preserve">UWR </w:t>
      </w:r>
      <w:r w:rsidR="003049E1">
        <w:rPr>
          <w:rFonts w:ascii="Arial" w:eastAsia="Arial" w:hAnsi="Arial" w:cs="Arial"/>
          <w:sz w:val="22"/>
          <w:szCs w:val="22"/>
        </w:rPr>
        <w:t>Executive</w:t>
      </w:r>
      <w:r w:rsidRPr="37B21813">
        <w:rPr>
          <w:rFonts w:ascii="Arial" w:eastAsia="Arial" w:hAnsi="Arial" w:cs="Arial"/>
          <w:sz w:val="22"/>
          <w:szCs w:val="22"/>
        </w:rPr>
        <w:t xml:space="preserve"> Director</w:t>
      </w:r>
      <w:r w:rsidR="004C4F4E">
        <w:tab/>
      </w:r>
      <w:r w:rsidR="004C4F4E">
        <w:tab/>
      </w:r>
      <w:r w:rsidR="004C4F4E">
        <w:tab/>
      </w:r>
    </w:p>
    <w:p w14:paraId="5C290259" w14:textId="77777777" w:rsidR="008E23F7" w:rsidRDefault="008E23F7" w:rsidP="008E23F7">
      <w:pPr>
        <w:jc w:val="center"/>
      </w:pPr>
    </w:p>
    <w:p w14:paraId="7C242E68" w14:textId="6B2A2EF7" w:rsidR="008E23F7" w:rsidRPr="00581573" w:rsidRDefault="008E23F7" w:rsidP="008E23F7">
      <w:pPr>
        <w:jc w:val="center"/>
        <w:rPr>
          <w:rFonts w:ascii="Arial" w:eastAsia="Arial" w:hAnsi="Arial" w:cs="Arial"/>
          <w:i/>
          <w:sz w:val="22"/>
          <w:szCs w:val="22"/>
        </w:rPr>
      </w:pPr>
      <w:r w:rsidRPr="00581573">
        <w:rPr>
          <w:rFonts w:ascii="Arial" w:eastAsia="Arial" w:hAnsi="Arial" w:cs="Arial"/>
          <w:i/>
          <w:sz w:val="22"/>
          <w:szCs w:val="22"/>
        </w:rPr>
        <w:t>**</w:t>
      </w:r>
      <w:r>
        <w:rPr>
          <w:rFonts w:ascii="Arial" w:eastAsia="Arial" w:hAnsi="Arial" w:cs="Arial"/>
          <w:i/>
          <w:sz w:val="22"/>
          <w:szCs w:val="22"/>
        </w:rPr>
        <w:t>Please be sure to note the Application Instructions on Page 2.**</w:t>
      </w:r>
    </w:p>
    <w:p w14:paraId="1184EF8D" w14:textId="4C58AE65" w:rsidR="008E23F7" w:rsidRDefault="008E23F7">
      <w:r>
        <w:br w:type="page"/>
      </w:r>
    </w:p>
    <w:p w14:paraId="67E292EF" w14:textId="77777777" w:rsidR="008E23F7" w:rsidRPr="00581573" w:rsidRDefault="008E23F7" w:rsidP="008E23F7">
      <w:pPr>
        <w:widowControl w:val="0"/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 w:rsidRPr="00581573">
        <w:rPr>
          <w:rFonts w:ascii="Arial" w:eastAsia="Arial" w:hAnsi="Arial" w:cs="Arial"/>
          <w:b/>
          <w:sz w:val="22"/>
          <w:szCs w:val="22"/>
          <w:u w:val="single"/>
        </w:rPr>
        <w:lastRenderedPageBreak/>
        <w:t>Application Instructions:</w:t>
      </w:r>
    </w:p>
    <w:p w14:paraId="7A2BD39B" w14:textId="77777777" w:rsidR="008E23F7" w:rsidRDefault="008E23F7" w:rsidP="008E23F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sz w:val="22"/>
          <w:szCs w:val="22"/>
        </w:rPr>
        <w:t>Please include the following documentation along with your completed application.</w:t>
      </w:r>
    </w:p>
    <w:p w14:paraId="7E61DA04" w14:textId="77777777" w:rsidR="008E23F7" w:rsidRPr="00581573" w:rsidRDefault="008E23F7" w:rsidP="008E23F7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sz w:val="22"/>
          <w:szCs w:val="22"/>
        </w:rPr>
        <w:t>List of board members and other key personnel</w:t>
      </w:r>
    </w:p>
    <w:p w14:paraId="0AF5BD46" w14:textId="69535430" w:rsidR="008E23F7" w:rsidRPr="00581573" w:rsidRDefault="008E23F7" w:rsidP="008E23F7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sz w:val="22"/>
          <w:szCs w:val="22"/>
        </w:rPr>
        <w:t>Approved agency budget and balance sheet as of 12/31/202</w:t>
      </w:r>
      <w:r w:rsidR="00C34AAA">
        <w:rPr>
          <w:rFonts w:ascii="Arial" w:eastAsia="Arial" w:hAnsi="Arial" w:cs="Arial"/>
          <w:sz w:val="22"/>
          <w:szCs w:val="22"/>
        </w:rPr>
        <w:t>4</w:t>
      </w:r>
    </w:p>
    <w:p w14:paraId="106AD69D" w14:textId="77777777" w:rsidR="008E23F7" w:rsidRPr="00581573" w:rsidRDefault="008E23F7" w:rsidP="008E23F7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sz w:val="22"/>
          <w:szCs w:val="22"/>
        </w:rPr>
        <w:t>Most recent financial review and/or audit</w:t>
      </w:r>
    </w:p>
    <w:p w14:paraId="6DB7F0A4" w14:textId="77777777" w:rsidR="008E23F7" w:rsidRPr="00581573" w:rsidRDefault="008E23F7" w:rsidP="008E23F7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sz w:val="22"/>
          <w:szCs w:val="22"/>
        </w:rPr>
        <w:t xml:space="preserve">Proposed budget for the project </w:t>
      </w:r>
    </w:p>
    <w:p w14:paraId="4497B8D7" w14:textId="77777777" w:rsidR="008E23F7" w:rsidRPr="00581573" w:rsidRDefault="008E23F7" w:rsidP="008E23F7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sz w:val="22"/>
          <w:szCs w:val="22"/>
        </w:rPr>
        <w:t>Any relevant recent publicity and/or marketing materials</w:t>
      </w:r>
    </w:p>
    <w:p w14:paraId="0B9AF44A" w14:textId="77777777" w:rsidR="008E23F7" w:rsidRPr="00581573" w:rsidRDefault="008E23F7" w:rsidP="008E23F7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sz w:val="22"/>
          <w:szCs w:val="22"/>
        </w:rPr>
        <w:t>Signed Statement of Understanding</w:t>
      </w:r>
    </w:p>
    <w:p w14:paraId="529A68BD" w14:textId="77777777" w:rsidR="008E23F7" w:rsidRPr="00581573" w:rsidRDefault="008E23F7" w:rsidP="008E2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8B0FACC" w14:textId="77777777" w:rsidR="008E23F7" w:rsidRDefault="008E23F7" w:rsidP="008E23F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8921950" w14:textId="77777777" w:rsidR="008E23F7" w:rsidRDefault="008E23F7" w:rsidP="008E23F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color w:val="000000"/>
          <w:sz w:val="22"/>
          <w:szCs w:val="22"/>
        </w:rPr>
        <w:t xml:space="preserve">If you are a </w:t>
      </w:r>
      <w:r w:rsidRPr="00581573">
        <w:rPr>
          <w:rFonts w:ascii="Arial" w:eastAsia="Arial" w:hAnsi="Arial" w:cs="Arial"/>
          <w:b/>
          <w:color w:val="000000"/>
          <w:sz w:val="22"/>
          <w:szCs w:val="22"/>
        </w:rPr>
        <w:t>new applicant</w:t>
      </w:r>
      <w:r w:rsidRPr="00581573">
        <w:rPr>
          <w:rFonts w:ascii="Arial" w:eastAsia="Arial" w:hAnsi="Arial" w:cs="Arial"/>
          <w:color w:val="000000"/>
          <w:sz w:val="22"/>
          <w:szCs w:val="22"/>
        </w:rPr>
        <w:t>, please ALSO include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the following.</w:t>
      </w:r>
      <w:r w:rsidRPr="00581573">
        <w:rPr>
          <w:rFonts w:ascii="Arial" w:eastAsia="Arial" w:hAnsi="Arial" w:cs="Arial"/>
          <w:sz w:val="22"/>
          <w:szCs w:val="22"/>
        </w:rPr>
        <w:t xml:space="preserve"> </w:t>
      </w:r>
    </w:p>
    <w:p w14:paraId="67E1C430" w14:textId="77777777" w:rsidR="008E23F7" w:rsidRDefault="008E23F7" w:rsidP="008E23F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305322" w14:textId="77777777" w:rsidR="008E23F7" w:rsidRPr="00581573" w:rsidRDefault="008E23F7" w:rsidP="008E23F7">
      <w:pPr>
        <w:pStyle w:val="ListParagraph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  <w:r w:rsidRPr="00581573">
        <w:rPr>
          <w:rFonts w:ascii="Arial" w:eastAsia="Arial" w:hAnsi="Arial" w:cs="Arial"/>
          <w:color w:val="000000"/>
          <w:sz w:val="22"/>
          <w:szCs w:val="22"/>
        </w:rPr>
        <w:t>Commonwealth of Virginia Certificate of Corporate Status</w:t>
      </w:r>
    </w:p>
    <w:p w14:paraId="67F21631" w14:textId="77777777" w:rsidR="008E23F7" w:rsidRPr="00581573" w:rsidRDefault="008E23F7" w:rsidP="008E23F7">
      <w:pPr>
        <w:pStyle w:val="ListParagraph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  <w:r w:rsidRPr="00581573">
        <w:rPr>
          <w:rFonts w:ascii="Arial" w:eastAsia="Arial" w:hAnsi="Arial" w:cs="Arial"/>
          <w:color w:val="000000"/>
          <w:sz w:val="22"/>
          <w:szCs w:val="22"/>
        </w:rPr>
        <w:t>501c3 IRS Certification</w:t>
      </w:r>
    </w:p>
    <w:p w14:paraId="4D4A43A5" w14:textId="77777777" w:rsidR="008E23F7" w:rsidRDefault="008E23F7" w:rsidP="008E23F7">
      <w:pPr>
        <w:pStyle w:val="ListParagraph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</w:t>
      </w:r>
      <w:r w:rsidRPr="00581573">
        <w:rPr>
          <w:rFonts w:ascii="Arial" w:eastAsia="Arial" w:hAnsi="Arial" w:cs="Arial"/>
          <w:color w:val="000000"/>
          <w:sz w:val="22"/>
          <w:szCs w:val="22"/>
        </w:rPr>
        <w:t>y-</w:t>
      </w:r>
      <w:r>
        <w:rPr>
          <w:rFonts w:ascii="Arial" w:eastAsia="Arial" w:hAnsi="Arial" w:cs="Arial"/>
          <w:sz w:val="22"/>
          <w:szCs w:val="22"/>
        </w:rPr>
        <w:t>L</w:t>
      </w:r>
      <w:r w:rsidRPr="00581573">
        <w:rPr>
          <w:rFonts w:ascii="Arial" w:eastAsia="Arial" w:hAnsi="Arial" w:cs="Arial"/>
          <w:color w:val="000000"/>
          <w:sz w:val="22"/>
          <w:szCs w:val="22"/>
        </w:rPr>
        <w:t>aws</w:t>
      </w:r>
    </w:p>
    <w:p w14:paraId="3511F5B9" w14:textId="77777777" w:rsidR="008E23F7" w:rsidRPr="00581573" w:rsidRDefault="008E23F7" w:rsidP="008E23F7">
      <w:pPr>
        <w:pStyle w:val="ListParagraph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Pr="00581573">
        <w:rPr>
          <w:rFonts w:ascii="Arial" w:eastAsia="Arial" w:hAnsi="Arial" w:cs="Arial"/>
          <w:sz w:val="22"/>
          <w:szCs w:val="22"/>
        </w:rPr>
        <w:t xml:space="preserve"> c</w:t>
      </w:r>
      <w:r w:rsidRPr="00581573">
        <w:rPr>
          <w:rFonts w:ascii="Arial" w:eastAsia="Arial" w:hAnsi="Arial" w:cs="Arial"/>
          <w:color w:val="000000"/>
          <w:sz w:val="22"/>
          <w:szCs w:val="22"/>
        </w:rPr>
        <w:t>opy of your most recent 990</w:t>
      </w:r>
    </w:p>
    <w:p w14:paraId="0D0C7973" w14:textId="77777777" w:rsidR="008E23F7" w:rsidRPr="00581573" w:rsidRDefault="008E23F7" w:rsidP="008E23F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</w:p>
    <w:p w14:paraId="329BEFF1" w14:textId="42AD998C" w:rsidR="008E23F7" w:rsidRPr="00581573" w:rsidRDefault="008E23F7" w:rsidP="008E23F7">
      <w:pPr>
        <w:widowControl w:val="0"/>
        <w:spacing w:before="120" w:after="120"/>
        <w:rPr>
          <w:rFonts w:ascii="Arial" w:eastAsia="Arial" w:hAnsi="Arial" w:cs="Arial"/>
          <w:sz w:val="22"/>
          <w:szCs w:val="22"/>
        </w:rPr>
      </w:pPr>
      <w:r w:rsidRPr="00581573">
        <w:rPr>
          <w:rFonts w:ascii="Arial" w:eastAsia="Arial" w:hAnsi="Arial" w:cs="Arial"/>
          <w:sz w:val="22"/>
          <w:szCs w:val="22"/>
        </w:rPr>
        <w:t xml:space="preserve">The application package is due no later than </w:t>
      </w:r>
      <w:r w:rsidRPr="00581573">
        <w:rPr>
          <w:rFonts w:ascii="Arial" w:eastAsia="Arial" w:hAnsi="Arial" w:cs="Arial"/>
          <w:b/>
          <w:sz w:val="22"/>
          <w:szCs w:val="22"/>
        </w:rPr>
        <w:t xml:space="preserve">5:00 p.m., </w:t>
      </w:r>
      <w:r w:rsidR="0086489F">
        <w:rPr>
          <w:rFonts w:ascii="Arial" w:eastAsia="Arial" w:hAnsi="Arial" w:cs="Arial"/>
          <w:b/>
          <w:sz w:val="22"/>
          <w:szCs w:val="22"/>
        </w:rPr>
        <w:t>Monday</w:t>
      </w:r>
      <w:r w:rsidRPr="00581573">
        <w:rPr>
          <w:rFonts w:ascii="Arial" w:eastAsia="Arial" w:hAnsi="Arial" w:cs="Arial"/>
          <w:b/>
          <w:sz w:val="22"/>
          <w:szCs w:val="22"/>
        </w:rPr>
        <w:t xml:space="preserve">, </w:t>
      </w:r>
      <w:r w:rsidR="00112CD5">
        <w:rPr>
          <w:rFonts w:ascii="Arial" w:eastAsia="Arial" w:hAnsi="Arial" w:cs="Arial"/>
          <w:b/>
          <w:sz w:val="22"/>
          <w:szCs w:val="22"/>
        </w:rPr>
        <w:t>June</w:t>
      </w:r>
      <w:r w:rsidRPr="00581573">
        <w:rPr>
          <w:rFonts w:ascii="Arial" w:eastAsia="Arial" w:hAnsi="Arial" w:cs="Arial"/>
          <w:b/>
          <w:sz w:val="22"/>
          <w:szCs w:val="22"/>
        </w:rPr>
        <w:t xml:space="preserve"> </w:t>
      </w:r>
      <w:r w:rsidR="0086489F">
        <w:rPr>
          <w:rFonts w:ascii="Arial" w:eastAsia="Arial" w:hAnsi="Arial" w:cs="Arial"/>
          <w:b/>
          <w:sz w:val="22"/>
          <w:szCs w:val="22"/>
        </w:rPr>
        <w:t>30</w:t>
      </w:r>
      <w:r w:rsidRPr="00581573">
        <w:rPr>
          <w:rFonts w:ascii="Arial" w:eastAsia="Arial" w:hAnsi="Arial" w:cs="Arial"/>
          <w:b/>
          <w:sz w:val="22"/>
          <w:szCs w:val="22"/>
        </w:rPr>
        <w:t>, 202</w:t>
      </w:r>
      <w:r w:rsidR="00F82DC9">
        <w:rPr>
          <w:rFonts w:ascii="Arial" w:eastAsia="Arial" w:hAnsi="Arial" w:cs="Arial"/>
          <w:b/>
          <w:sz w:val="22"/>
          <w:szCs w:val="22"/>
        </w:rPr>
        <w:t>5</w:t>
      </w:r>
      <w:r w:rsidRPr="00581573">
        <w:rPr>
          <w:rFonts w:ascii="Arial" w:eastAsia="Arial" w:hAnsi="Arial" w:cs="Arial"/>
          <w:sz w:val="22"/>
          <w:szCs w:val="22"/>
        </w:rPr>
        <w:t xml:space="preserve"> to the UWR office: 218 S. Main St., Lexington, VA 24450 or email: </w:t>
      </w:r>
      <w:hyperlink r:id="rId10">
        <w:r w:rsidRPr="00581573">
          <w:rPr>
            <w:rFonts w:ascii="Arial" w:eastAsia="Arial" w:hAnsi="Arial" w:cs="Arial"/>
            <w:sz w:val="22"/>
            <w:szCs w:val="22"/>
            <w:u w:val="single"/>
          </w:rPr>
          <w:t>director@uwrockbridge.org</w:t>
        </w:r>
      </w:hyperlink>
      <w:r w:rsidRPr="00581573">
        <w:rPr>
          <w:rFonts w:ascii="Arial" w:eastAsia="Arial" w:hAnsi="Arial" w:cs="Arial"/>
          <w:sz w:val="22"/>
          <w:szCs w:val="22"/>
        </w:rPr>
        <w:t>.</w:t>
      </w:r>
    </w:p>
    <w:p w14:paraId="2350CF1D" w14:textId="77777777" w:rsidR="008E23F7" w:rsidRPr="00581573" w:rsidRDefault="008E23F7" w:rsidP="008E23F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</w:p>
    <w:p w14:paraId="187B2A46" w14:textId="61B43693" w:rsidR="004C4F4E" w:rsidRDefault="004C4F4E" w:rsidP="37B21813">
      <w:pPr>
        <w:widowControl w:val="0"/>
        <w:spacing w:before="120" w:after="120"/>
        <w:rPr>
          <w:rFonts w:ascii="Arial" w:eastAsia="Arial" w:hAnsi="Arial" w:cs="Arial"/>
          <w:sz w:val="22"/>
          <w:szCs w:val="22"/>
        </w:rPr>
      </w:pPr>
      <w:r>
        <w:tab/>
      </w:r>
      <w:r>
        <w:tab/>
      </w:r>
    </w:p>
    <w:sectPr w:rsidR="004C4F4E" w:rsidSect="00581573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0BDB" w14:textId="77777777" w:rsidR="00D8269B" w:rsidRDefault="00D8269B">
      <w:r>
        <w:separator/>
      </w:r>
    </w:p>
  </w:endnote>
  <w:endnote w:type="continuationSeparator" w:id="0">
    <w:p w14:paraId="37F430B3" w14:textId="77777777" w:rsidR="00D8269B" w:rsidRDefault="00D8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BE48" w14:textId="77777777" w:rsidR="004C4F4E" w:rsidRPr="00044008" w:rsidRDefault="00B3042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Arial" w:eastAsia="Helvetica Neue" w:hAnsi="Arial" w:cs="Arial"/>
        <w:color w:val="000000"/>
      </w:rPr>
    </w:pPr>
    <w:r w:rsidRPr="00044008">
      <w:rPr>
        <w:rFonts w:ascii="Arial" w:eastAsia="Avenir" w:hAnsi="Arial" w:cs="Arial"/>
        <w:color w:val="000000"/>
        <w:sz w:val="18"/>
        <w:szCs w:val="18"/>
      </w:rPr>
      <w:tab/>
    </w:r>
    <w:r w:rsidRPr="00044008">
      <w:rPr>
        <w:rFonts w:ascii="Arial" w:eastAsia="Avenir" w:hAnsi="Arial" w:cs="Arial"/>
        <w:color w:val="000000"/>
        <w:sz w:val="18"/>
        <w:szCs w:val="18"/>
      </w:rPr>
      <w:fldChar w:fldCharType="begin"/>
    </w:r>
    <w:r w:rsidRPr="00044008">
      <w:rPr>
        <w:rFonts w:ascii="Arial" w:eastAsia="Avenir" w:hAnsi="Arial" w:cs="Arial"/>
        <w:color w:val="000000"/>
        <w:sz w:val="18"/>
        <w:szCs w:val="18"/>
      </w:rPr>
      <w:instrText>PAGE</w:instrText>
    </w:r>
    <w:r w:rsidRPr="00044008">
      <w:rPr>
        <w:rFonts w:ascii="Arial" w:eastAsia="Avenir" w:hAnsi="Arial" w:cs="Arial"/>
        <w:color w:val="000000"/>
        <w:sz w:val="18"/>
        <w:szCs w:val="18"/>
      </w:rPr>
      <w:fldChar w:fldCharType="separate"/>
    </w:r>
    <w:r w:rsidR="00C7751E" w:rsidRPr="00044008">
      <w:rPr>
        <w:rFonts w:ascii="Arial" w:eastAsia="Avenir" w:hAnsi="Arial" w:cs="Arial"/>
        <w:noProof/>
        <w:color w:val="000000"/>
        <w:sz w:val="18"/>
        <w:szCs w:val="18"/>
      </w:rPr>
      <w:t>1</w:t>
    </w:r>
    <w:r w:rsidRPr="00044008">
      <w:rPr>
        <w:rFonts w:ascii="Arial" w:eastAsia="Avenir" w:hAnsi="Arial" w:cs="Arial"/>
        <w:color w:val="000000"/>
        <w:sz w:val="18"/>
        <w:szCs w:val="18"/>
      </w:rPr>
      <w:fldChar w:fldCharType="end"/>
    </w:r>
    <w:r w:rsidRPr="00044008">
      <w:rPr>
        <w:rFonts w:ascii="Arial" w:eastAsia="Avenir" w:hAnsi="Arial" w:cs="Arial"/>
        <w:color w:val="000000"/>
        <w:sz w:val="18"/>
        <w:szCs w:val="18"/>
      </w:rPr>
      <w:t xml:space="preserve"> of </w:t>
    </w:r>
    <w:r w:rsidRPr="00044008">
      <w:rPr>
        <w:rFonts w:ascii="Arial" w:eastAsia="Avenir" w:hAnsi="Arial" w:cs="Arial"/>
        <w:color w:val="000000"/>
        <w:sz w:val="18"/>
        <w:szCs w:val="18"/>
      </w:rPr>
      <w:fldChar w:fldCharType="begin"/>
    </w:r>
    <w:r w:rsidRPr="00044008">
      <w:rPr>
        <w:rFonts w:ascii="Arial" w:eastAsia="Avenir" w:hAnsi="Arial" w:cs="Arial"/>
        <w:color w:val="000000"/>
        <w:sz w:val="18"/>
        <w:szCs w:val="18"/>
      </w:rPr>
      <w:instrText>NUMPAGES</w:instrText>
    </w:r>
    <w:r w:rsidRPr="00044008">
      <w:rPr>
        <w:rFonts w:ascii="Arial" w:eastAsia="Avenir" w:hAnsi="Arial" w:cs="Arial"/>
        <w:color w:val="000000"/>
        <w:sz w:val="18"/>
        <w:szCs w:val="18"/>
      </w:rPr>
      <w:fldChar w:fldCharType="separate"/>
    </w:r>
    <w:r w:rsidR="00C7751E" w:rsidRPr="00044008">
      <w:rPr>
        <w:rFonts w:ascii="Arial" w:eastAsia="Avenir" w:hAnsi="Arial" w:cs="Arial"/>
        <w:noProof/>
        <w:color w:val="000000"/>
        <w:sz w:val="18"/>
        <w:szCs w:val="18"/>
      </w:rPr>
      <w:t>1</w:t>
    </w:r>
    <w:r w:rsidRPr="00044008">
      <w:rPr>
        <w:rFonts w:ascii="Arial" w:eastAsia="Avenir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A9BD" w14:textId="77777777" w:rsidR="00D8269B" w:rsidRDefault="00D8269B">
      <w:r>
        <w:separator/>
      </w:r>
    </w:p>
  </w:footnote>
  <w:footnote w:type="continuationSeparator" w:id="0">
    <w:p w14:paraId="3E79732E" w14:textId="77777777" w:rsidR="00D8269B" w:rsidRDefault="00D8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3F2"/>
    <w:multiLevelType w:val="multilevel"/>
    <w:tmpl w:val="4306AC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60004"/>
    <w:multiLevelType w:val="hybridMultilevel"/>
    <w:tmpl w:val="8422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B59B0"/>
    <w:multiLevelType w:val="hybridMultilevel"/>
    <w:tmpl w:val="1434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50D2"/>
    <w:multiLevelType w:val="multilevel"/>
    <w:tmpl w:val="8AF2E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B47847"/>
    <w:multiLevelType w:val="multilevel"/>
    <w:tmpl w:val="28EC4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0856927">
    <w:abstractNumId w:val="3"/>
  </w:num>
  <w:num w:numId="2" w16cid:durableId="1139762301">
    <w:abstractNumId w:val="0"/>
  </w:num>
  <w:num w:numId="3" w16cid:durableId="747192939">
    <w:abstractNumId w:val="1"/>
  </w:num>
  <w:num w:numId="4" w16cid:durableId="232398537">
    <w:abstractNumId w:val="2"/>
  </w:num>
  <w:num w:numId="5" w16cid:durableId="1149131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4E"/>
    <w:rsid w:val="00044008"/>
    <w:rsid w:val="00112CD5"/>
    <w:rsid w:val="0014681A"/>
    <w:rsid w:val="001A5F1F"/>
    <w:rsid w:val="001B2D43"/>
    <w:rsid w:val="00231ED5"/>
    <w:rsid w:val="002C77F9"/>
    <w:rsid w:val="003049E1"/>
    <w:rsid w:val="00317E98"/>
    <w:rsid w:val="004C4F4E"/>
    <w:rsid w:val="004C6F0F"/>
    <w:rsid w:val="0051458A"/>
    <w:rsid w:val="00533F03"/>
    <w:rsid w:val="00581573"/>
    <w:rsid w:val="005A3415"/>
    <w:rsid w:val="0064599F"/>
    <w:rsid w:val="006858DD"/>
    <w:rsid w:val="006C5121"/>
    <w:rsid w:val="007020AA"/>
    <w:rsid w:val="00741F46"/>
    <w:rsid w:val="00753FDE"/>
    <w:rsid w:val="007A29FD"/>
    <w:rsid w:val="007C7780"/>
    <w:rsid w:val="008344BC"/>
    <w:rsid w:val="0086489F"/>
    <w:rsid w:val="008E23F7"/>
    <w:rsid w:val="009008CB"/>
    <w:rsid w:val="009A32C1"/>
    <w:rsid w:val="00AC2115"/>
    <w:rsid w:val="00AE5AB9"/>
    <w:rsid w:val="00B3042C"/>
    <w:rsid w:val="00BD798D"/>
    <w:rsid w:val="00C34AAA"/>
    <w:rsid w:val="00C7751E"/>
    <w:rsid w:val="00D8269B"/>
    <w:rsid w:val="00DF1E9F"/>
    <w:rsid w:val="00E271F6"/>
    <w:rsid w:val="00E35490"/>
    <w:rsid w:val="00F33E06"/>
    <w:rsid w:val="00F76E2D"/>
    <w:rsid w:val="00F82DC9"/>
    <w:rsid w:val="00F956AE"/>
    <w:rsid w:val="00FF2B3B"/>
    <w:rsid w:val="37B21813"/>
    <w:rsid w:val="60B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AE5A"/>
  <w15:docId w15:val="{7407CD0F-92EA-4342-BFC5-4C271AF0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velopeReturn">
    <w:name w:val="envelope return"/>
    <w:basedOn w:val="Normal"/>
    <w:rsid w:val="00326DA4"/>
    <w:rPr>
      <w:rFonts w:ascii="Arial" w:hAnsi="Arial"/>
      <w:i/>
      <w:sz w:val="20"/>
      <w:szCs w:val="20"/>
    </w:rPr>
  </w:style>
  <w:style w:type="paragraph" w:customStyle="1" w:styleId="Level1">
    <w:name w:val="Level 1"/>
    <w:basedOn w:val="Normal"/>
    <w:uiPriority w:val="99"/>
    <w:rsid w:val="004D2081"/>
    <w:pPr>
      <w:widowControl w:val="0"/>
    </w:pPr>
  </w:style>
  <w:style w:type="paragraph" w:styleId="BodyText3">
    <w:name w:val="Body Text 3"/>
    <w:basedOn w:val="Normal"/>
    <w:link w:val="BodyText3Char"/>
    <w:uiPriority w:val="99"/>
    <w:rsid w:val="004D2081"/>
    <w:pPr>
      <w:widowControl w:val="0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4D2081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4D208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4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008"/>
  </w:style>
  <w:style w:type="paragraph" w:styleId="Footer">
    <w:name w:val="footer"/>
    <w:basedOn w:val="Normal"/>
    <w:link w:val="FooterChar"/>
    <w:uiPriority w:val="99"/>
    <w:unhideWhenUsed/>
    <w:rsid w:val="00044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rector@uwrockbrid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WKcdVFlOd1K6GX13XVSu9jSSEw==">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 Executive Director</dc:creator>
  <cp:lastModifiedBy>UWR Executive Director</cp:lastModifiedBy>
  <cp:revision>9</cp:revision>
  <cp:lastPrinted>2023-03-02T16:07:00Z</cp:lastPrinted>
  <dcterms:created xsi:type="dcterms:W3CDTF">2025-04-09T17:56:00Z</dcterms:created>
  <dcterms:modified xsi:type="dcterms:W3CDTF">2025-04-17T17:01:00Z</dcterms:modified>
</cp:coreProperties>
</file>